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553A3" w14:textId="77777777" w:rsidR="004145BC" w:rsidRPr="000364F1" w:rsidRDefault="008506EA" w:rsidP="008506EA">
      <w:pPr>
        <w:jc w:val="right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Project</w:t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br w:type="textWrapping" w:clear="all"/>
      </w:r>
    </w:p>
    <w:p w14:paraId="7B166E93" w14:textId="77777777" w:rsidR="004145BC" w:rsidRPr="000364F1" w:rsidRDefault="004145BC" w:rsidP="004145BC">
      <w:pPr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269CFFDB" w14:textId="121164CA" w:rsidR="00DD6ACD" w:rsidRPr="000364F1" w:rsidRDefault="00DD6ACD" w:rsidP="00DD6ACD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0364F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X</w:t>
      </w:r>
      <w:r w:rsidR="00122BCD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X</w:t>
      </w:r>
      <w:r w:rsidRPr="000364F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International Conference of Non-profit Partnership</w:t>
      </w:r>
    </w:p>
    <w:p w14:paraId="7010312C" w14:textId="77777777" w:rsidR="00DD6ACD" w:rsidRPr="000364F1" w:rsidRDefault="00DD6ACD" w:rsidP="00DD6ACD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0364F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«The International </w:t>
      </w:r>
      <w:r w:rsidR="008506EA" w:rsidRPr="000364F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S</w:t>
      </w:r>
      <w:r w:rsidRPr="000364F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port</w:t>
      </w:r>
      <w:r w:rsidR="008506EA" w:rsidRPr="000364F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F</w:t>
      </w:r>
      <w:r w:rsidRPr="000364F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ederation of </w:t>
      </w:r>
      <w:r w:rsidR="008506EA" w:rsidRPr="000364F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F</w:t>
      </w:r>
      <w:r w:rsidRPr="000364F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irefighters and </w:t>
      </w:r>
      <w:r w:rsidR="008506EA" w:rsidRPr="000364F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</w:t>
      </w:r>
      <w:r w:rsidRPr="000364F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escuers»</w:t>
      </w:r>
    </w:p>
    <w:p w14:paraId="383B632A" w14:textId="77777777" w:rsidR="00DD6ACD" w:rsidRPr="000364F1" w:rsidRDefault="00DD6ACD" w:rsidP="00DD6ACD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14:paraId="5958179A" w14:textId="77777777" w:rsidR="00DD6ACD" w:rsidRPr="000364F1" w:rsidRDefault="00DD6ACD" w:rsidP="00DD6ACD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0364F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RESOLUTION</w:t>
      </w:r>
    </w:p>
    <w:p w14:paraId="238E4484" w14:textId="77777777" w:rsidR="00DD6ACD" w:rsidRPr="000364F1" w:rsidRDefault="00DD6ACD" w:rsidP="00DD6ACD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</w:p>
    <w:p w14:paraId="3EA401C3" w14:textId="2F3E4101" w:rsidR="00122BCD" w:rsidRPr="00B26B48" w:rsidRDefault="00122BCD" w:rsidP="00122BC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20</w:t>
      </w:r>
      <w:r w:rsidR="00DD6ACD" w:rsidRPr="000364F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November 201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9</w:t>
      </w:r>
      <w:r w:rsidR="00DD6ACD" w:rsidRPr="000364F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year                        № </w:t>
      </w:r>
      <w:r w:rsidR="008506EA" w:rsidRPr="000364F1">
        <w:rPr>
          <w:rFonts w:ascii="Times New Roman" w:eastAsia="Calibri" w:hAnsi="Times New Roman" w:cs="Times New Roman"/>
          <w:b/>
          <w:color w:val="auto"/>
          <w:sz w:val="28"/>
          <w:szCs w:val="28"/>
          <w:u w:val="single"/>
          <w:lang w:val="en-US"/>
        </w:rPr>
        <w:t>5</w:t>
      </w:r>
      <w:r w:rsidR="00BD1A66" w:rsidRPr="000364F1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                     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</w:t>
      </w:r>
      <w:r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city </w:t>
      </w:r>
      <w:r w:rsidRPr="00E65FAB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Karaganda</w:t>
      </w:r>
    </w:p>
    <w:p w14:paraId="34E47227" w14:textId="77777777" w:rsidR="00122BCD" w:rsidRPr="00B26B48" w:rsidRDefault="00122BCD" w:rsidP="00122BCD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</w:pPr>
      <w:r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                                                                                       (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 xml:space="preserve">the </w:t>
      </w:r>
      <w:r w:rsidRPr="00E65FAB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Republic of Kazakhstan</w:t>
      </w:r>
      <w:r w:rsidRPr="00B26B48">
        <w:rPr>
          <w:rFonts w:ascii="Times New Roman" w:eastAsia="Calibri" w:hAnsi="Times New Roman" w:cs="Times New Roman"/>
          <w:b/>
          <w:color w:val="auto"/>
          <w:sz w:val="28"/>
          <w:szCs w:val="28"/>
          <w:lang w:val="en-US"/>
        </w:rPr>
        <w:t>)</w:t>
      </w:r>
    </w:p>
    <w:p w14:paraId="3AFC139E" w14:textId="77777777" w:rsidR="00122BCD" w:rsidRPr="00B87885" w:rsidRDefault="00122BCD" w:rsidP="00122BCD">
      <w:pP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14:paraId="4296A5D6" w14:textId="738958E1" w:rsidR="00BD1A66" w:rsidRPr="000364F1" w:rsidRDefault="00BD1A66" w:rsidP="00122BCD">
      <w:pP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</w:pPr>
    </w:p>
    <w:p w14:paraId="2864ED4B" w14:textId="7CC4C822" w:rsidR="00DD6ACD" w:rsidRPr="000364F1" w:rsidRDefault="00DD6ACD" w:rsidP="00DD6ACD">
      <w:p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0364F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On Approval of the </w:t>
      </w:r>
      <w:r w:rsidR="008506EA" w:rsidRPr="000364F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S</w:t>
      </w:r>
      <w:r w:rsidRPr="000364F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port and</w:t>
      </w:r>
    </w:p>
    <w:p w14:paraId="42F014F6" w14:textId="77777777" w:rsidR="00DD6ACD" w:rsidRPr="000364F1" w:rsidRDefault="00DD6ACD" w:rsidP="00DD6ACD">
      <w:p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r w:rsidRPr="000364F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Disciplinary Commission</w:t>
      </w:r>
    </w:p>
    <w:p w14:paraId="0F60FC7C" w14:textId="77777777" w:rsidR="00DD6ACD" w:rsidRPr="000364F1" w:rsidRDefault="00DD6ACD" w:rsidP="00DD6ACD">
      <w:p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1EE8011E" w14:textId="2E5CEE58" w:rsidR="00992876" w:rsidRDefault="00992876" w:rsidP="00992876">
      <w:p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680B6ADE" w14:textId="27824B7D" w:rsidR="00122BCD" w:rsidRDefault="00122BCD" w:rsidP="00992876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Guided by the Regulation on the Sport and Disciplinary Commission </w:t>
      </w:r>
      <w:r w:rsidR="00992876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of the Non-Profit Partnership «International Sport Federation of Firefighters and Rescuers», at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meeting of the </w:t>
      </w:r>
      <w:r w:rsidR="00992876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Ground</w:t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Jury and </w:t>
      </w:r>
      <w:r w:rsidR="0099287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 the presence of </w:t>
      </w:r>
      <w:r w:rsidR="00992876"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teams </w:t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representatives of the XV World Championship </w:t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among men</w:t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VI World Championship </w:t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among</w:t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w</w:t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omen, IX World Championship </w:t>
      </w:r>
      <w:r w:rsidR="0099287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among </w:t>
      </w:r>
      <w:r w:rsidR="005817A6" w:rsidRPr="005817A6">
        <w:rPr>
          <w:rFonts w:ascii="Times New Roman" w:hAnsi="Times New Roman"/>
          <w:sz w:val="28"/>
          <w:szCs w:val="28"/>
          <w:lang w:val="en-US"/>
        </w:rPr>
        <w:t>young men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and juniors</w:t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V World Championship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among </w:t>
      </w:r>
      <w:r w:rsidRPr="00756A03">
        <w:rPr>
          <w:rFonts w:ascii="Times New Roman" w:hAnsi="Times New Roman" w:cs="Times New Roman"/>
          <w:color w:val="auto"/>
          <w:sz w:val="28"/>
          <w:szCs w:val="28"/>
          <w:lang w:val="en-US"/>
        </w:rPr>
        <w:t>girls and juniors</w:t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in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>ire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and r</w:t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escue </w:t>
      </w:r>
      <w:r w:rsidR="005817A6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>ire-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pplied)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port «Saratov-2019» September 10, 2019 elected the Sport and Disciplinary Commission consisting of: 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S. </w:t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Kiselev (Russian Federation), B. </w:t>
      </w:r>
      <w:proofErr w:type="spellStart"/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>Bastisch</w:t>
      </w:r>
      <w:proofErr w:type="spellEnd"/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(Federal Republic of Germany),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N. Huber (Republic of Austria), J. </w:t>
      </w:r>
      <w:proofErr w:type="spellStart"/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>Borevka</w:t>
      </w:r>
      <w:proofErr w:type="spellEnd"/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(Slovak Republic) and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V. </w:t>
      </w:r>
      <w:proofErr w:type="spellStart"/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>Starygin</w:t>
      </w:r>
      <w:proofErr w:type="spellEnd"/>
      <w:r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(Russian Federation) to exercise, </w:t>
      </w:r>
      <w:r w:rsidR="00992876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for the implementation </w:t>
      </w:r>
      <w:r w:rsidR="005817A6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r w:rsidR="00992876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in the framework of their powers control and disciplinary functions in respect </w:t>
      </w:r>
      <w:r w:rsidR="005817A6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r w:rsidR="00992876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of sports discipline and sports ethics, the enforcement of the governing documents </w:t>
      </w:r>
      <w:r w:rsidR="005817A6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r w:rsidR="00992876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of the Federation and regulations about the competition participants of the World Championships.</w:t>
      </w:r>
    </w:p>
    <w:p w14:paraId="1D62053E" w14:textId="782B86ED" w:rsidR="008506EA" w:rsidRPr="005817A6" w:rsidRDefault="008506EA" w:rsidP="00122BC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Having heard and discussed the report, subject to a positive assessment </w:t>
      </w:r>
      <w:r w:rsidR="00992876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of the ethical environment in competitive and out-of-competition periods for World Championships and the suggestions made, the X</w:t>
      </w:r>
      <w:r w:rsidR="00992876">
        <w:rPr>
          <w:rFonts w:ascii="Times New Roman" w:hAnsi="Times New Roman" w:cs="Times New Roman"/>
          <w:color w:val="auto"/>
          <w:sz w:val="28"/>
          <w:szCs w:val="28"/>
          <w:lang w:val="en-US"/>
        </w:rPr>
        <w:t>X</w:t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International Conference </w:t>
      </w:r>
      <w:r w:rsidR="00992876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of the Non-Profit</w:t>
      </w:r>
      <w:r w:rsidR="00BB354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Partnership «The International Sport Federation of Firefighters and Rescuers»</w:t>
      </w:r>
      <w:r w:rsidR="00BD1A66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364F1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has decided</w:t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:</w:t>
      </w:r>
    </w:p>
    <w:p w14:paraId="546FE27B" w14:textId="77777777" w:rsidR="00BD1A66" w:rsidRPr="000364F1" w:rsidRDefault="00BD1A66" w:rsidP="008506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14:paraId="6350630C" w14:textId="563F4DBF" w:rsidR="008506EA" w:rsidRPr="000364F1" w:rsidRDefault="008506EA" w:rsidP="008506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1. To consider the respect for sports ethics participants the determining factor of the level of organization X</w:t>
      </w:r>
      <w:r w:rsidR="00992876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World </w:t>
      </w:r>
      <w:r w:rsidR="00597B4C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hampionship among men and V</w:t>
      </w:r>
      <w:r w:rsidR="00992876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World </w:t>
      </w:r>
      <w:r w:rsidR="00597B4C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hampionship among </w:t>
      </w:r>
      <w:r w:rsidR="00597B4C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women</w:t>
      </w:r>
      <w:r w:rsidR="0099287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, IX </w:t>
      </w:r>
      <w:r w:rsidR="00992876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World Championship among</w:t>
      </w:r>
      <w:r w:rsidR="0099287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5817A6" w:rsidRPr="005817A6">
        <w:rPr>
          <w:rFonts w:ascii="Times New Roman" w:hAnsi="Times New Roman"/>
          <w:sz w:val="28"/>
          <w:szCs w:val="28"/>
          <w:lang w:val="en-US"/>
        </w:rPr>
        <w:t>young men</w:t>
      </w:r>
      <w:r w:rsidR="0099287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and juniors, </w:t>
      </w:r>
      <w:r w:rsidR="00992876"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V World Championship </w:t>
      </w:r>
      <w:r w:rsidR="0099287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among </w:t>
      </w:r>
      <w:r w:rsidR="00992876" w:rsidRPr="00756A03">
        <w:rPr>
          <w:rFonts w:ascii="Times New Roman" w:hAnsi="Times New Roman" w:cs="Times New Roman"/>
          <w:color w:val="auto"/>
          <w:sz w:val="28"/>
          <w:szCs w:val="28"/>
          <w:lang w:val="en-US"/>
        </w:rPr>
        <w:t>girls and juniors</w:t>
      </w:r>
      <w:r w:rsidR="00992876"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in </w:t>
      </w:r>
      <w:r w:rsidR="00992876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="00992876"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>ire</w:t>
      </w:r>
      <w:r w:rsidR="00992876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and r</w:t>
      </w:r>
      <w:r w:rsidR="00992876"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escue </w:t>
      </w:r>
      <w:r w:rsidR="005817A6">
        <w:rPr>
          <w:rFonts w:ascii="Times New Roman" w:hAnsi="Times New Roman" w:cs="Times New Roman"/>
          <w:color w:val="auto"/>
          <w:sz w:val="28"/>
          <w:szCs w:val="28"/>
          <w:lang w:val="en-US"/>
        </w:rPr>
        <w:br/>
      </w:r>
      <w:bookmarkStart w:id="0" w:name="_GoBack"/>
      <w:bookmarkEnd w:id="0"/>
      <w:r w:rsidR="00992876"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>(</w:t>
      </w:r>
      <w:r w:rsidR="00992876">
        <w:rPr>
          <w:rFonts w:ascii="Times New Roman" w:hAnsi="Times New Roman" w:cs="Times New Roman"/>
          <w:color w:val="auto"/>
          <w:sz w:val="28"/>
          <w:szCs w:val="28"/>
          <w:lang w:val="en-US"/>
        </w:rPr>
        <w:t>f</w:t>
      </w:r>
      <w:r w:rsidR="00992876"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>ire-</w:t>
      </w:r>
      <w:r w:rsidR="00992876">
        <w:rPr>
          <w:rFonts w:ascii="Times New Roman" w:hAnsi="Times New Roman" w:cs="Times New Roman"/>
          <w:color w:val="auto"/>
          <w:sz w:val="28"/>
          <w:szCs w:val="28"/>
          <w:lang w:val="en-US"/>
        </w:rPr>
        <w:t>a</w:t>
      </w:r>
      <w:r w:rsidR="00992876"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pplied) </w:t>
      </w:r>
      <w:r w:rsidR="00992876">
        <w:rPr>
          <w:rFonts w:ascii="Times New Roman" w:hAnsi="Times New Roman" w:cs="Times New Roman"/>
          <w:color w:val="auto"/>
          <w:sz w:val="28"/>
          <w:szCs w:val="28"/>
          <w:lang w:val="en-US"/>
        </w:rPr>
        <w:t>s</w:t>
      </w:r>
      <w:r w:rsidR="00992876"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>port</w:t>
      </w:r>
      <w:r w:rsidR="00597B4C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="00BD1A66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«</w:t>
      </w:r>
      <w:r w:rsidR="00992876" w:rsidRPr="00122BCD">
        <w:rPr>
          <w:rFonts w:ascii="Times New Roman" w:hAnsi="Times New Roman" w:cs="Times New Roman"/>
          <w:color w:val="auto"/>
          <w:sz w:val="28"/>
          <w:szCs w:val="28"/>
          <w:lang w:val="en-US"/>
        </w:rPr>
        <w:t>Saratov-2019</w:t>
      </w:r>
      <w:r w:rsidR="00BD1A66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»</w:t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with the following indicators:</w:t>
      </w:r>
    </w:p>
    <w:p w14:paraId="1DF49F73" w14:textId="77777777" w:rsidR="008506EA" w:rsidRPr="000364F1" w:rsidRDefault="008506EA" w:rsidP="008506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- the absence of a written (oral) applications, complaints and other allegations of disciplinary violations committed by participants during the World Championships;</w:t>
      </w:r>
    </w:p>
    <w:p w14:paraId="4C95BB52" w14:textId="77777777" w:rsidR="008506EA" w:rsidRPr="000364F1" w:rsidRDefault="008506EA" w:rsidP="00597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 xml:space="preserve">- timely execution of requirements and instructions emanating from the </w:t>
      </w:r>
      <w:r w:rsidR="00597B4C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G</w:t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round </w:t>
      </w:r>
      <w:r w:rsidR="00597B4C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J</w:t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ury, members of committees, commissions and heads of delegations in compliance with the principles of subordination and relationships</w:t>
      </w:r>
      <w:r w:rsidR="00BB3540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</w:t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in the field of sports activities.</w:t>
      </w:r>
    </w:p>
    <w:p w14:paraId="274009A3" w14:textId="77777777" w:rsidR="008506EA" w:rsidRPr="000364F1" w:rsidRDefault="008506EA" w:rsidP="008506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- adoption of constructive solutions in the framework of professional competence and qualification of the sports office in the event of difficult sporting situations and disagreements</w:t>
      </w:r>
      <w:r w:rsidR="00597B4C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.</w:t>
      </w:r>
    </w:p>
    <w:p w14:paraId="5EBE8BAD" w14:textId="77777777" w:rsidR="008506EA" w:rsidRPr="000364F1" w:rsidRDefault="008506EA" w:rsidP="008506E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2. Positive </w:t>
      </w:r>
      <w:r w:rsidR="00597B4C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work of leaders</w:t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 and coaching staffs </w:t>
      </w:r>
      <w:r w:rsidR="00597B4C"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 xml:space="preserve">of </w:t>
      </w: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>sports delegations for the work done in sport, ethical and moral education of athletes based on the principles of respect, loyalty, tolerance, moral and volitional qualities of each athlete.</w:t>
      </w:r>
    </w:p>
    <w:p w14:paraId="4F016767" w14:textId="77777777" w:rsidR="00597B4C" w:rsidRPr="000364F1" w:rsidRDefault="00DD6ACD" w:rsidP="00597B4C">
      <w:pPr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364F1">
        <w:rPr>
          <w:rFonts w:ascii="Times New Roman" w:hAnsi="Times New Roman" w:cs="Times New Roman"/>
          <w:color w:val="auto"/>
          <w:sz w:val="28"/>
          <w:szCs w:val="28"/>
          <w:lang w:val="en-US"/>
        </w:rPr>
        <w:tab/>
      </w:r>
    </w:p>
    <w:p w14:paraId="03E8C86B" w14:textId="77777777" w:rsidR="00E9670E" w:rsidRPr="000364F1" w:rsidRDefault="00E9670E" w:rsidP="00DD6ACD">
      <w:pPr>
        <w:ind w:left="-36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sectPr w:rsidR="00E9670E" w:rsidRPr="000364F1" w:rsidSect="009928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565E"/>
    <w:rsid w:val="00007851"/>
    <w:rsid w:val="00010786"/>
    <w:rsid w:val="000120AB"/>
    <w:rsid w:val="00020D49"/>
    <w:rsid w:val="000229F5"/>
    <w:rsid w:val="000364F1"/>
    <w:rsid w:val="0006147A"/>
    <w:rsid w:val="00083B74"/>
    <w:rsid w:val="000C7C42"/>
    <w:rsid w:val="000D3121"/>
    <w:rsid w:val="000E0C42"/>
    <w:rsid w:val="000E1B26"/>
    <w:rsid w:val="000E495E"/>
    <w:rsid w:val="000F2E67"/>
    <w:rsid w:val="001113F0"/>
    <w:rsid w:val="00122BCD"/>
    <w:rsid w:val="0015052F"/>
    <w:rsid w:val="001A7DD3"/>
    <w:rsid w:val="001F45CB"/>
    <w:rsid w:val="001F4DB6"/>
    <w:rsid w:val="00210949"/>
    <w:rsid w:val="00214F9C"/>
    <w:rsid w:val="00236311"/>
    <w:rsid w:val="00250C8D"/>
    <w:rsid w:val="0026020B"/>
    <w:rsid w:val="00262ED9"/>
    <w:rsid w:val="0027637D"/>
    <w:rsid w:val="002827DE"/>
    <w:rsid w:val="002B0F3C"/>
    <w:rsid w:val="002E0604"/>
    <w:rsid w:val="002E0A9A"/>
    <w:rsid w:val="002E655C"/>
    <w:rsid w:val="002E6EF4"/>
    <w:rsid w:val="00301920"/>
    <w:rsid w:val="003077C1"/>
    <w:rsid w:val="00312C9C"/>
    <w:rsid w:val="00320F60"/>
    <w:rsid w:val="00322852"/>
    <w:rsid w:val="00325AF1"/>
    <w:rsid w:val="00334CDD"/>
    <w:rsid w:val="00336A3A"/>
    <w:rsid w:val="003446B5"/>
    <w:rsid w:val="00351FBE"/>
    <w:rsid w:val="003542E1"/>
    <w:rsid w:val="00355001"/>
    <w:rsid w:val="00362A01"/>
    <w:rsid w:val="0038726F"/>
    <w:rsid w:val="003E5970"/>
    <w:rsid w:val="003F2E7E"/>
    <w:rsid w:val="003F6D6A"/>
    <w:rsid w:val="00413BB4"/>
    <w:rsid w:val="00413E98"/>
    <w:rsid w:val="004145BC"/>
    <w:rsid w:val="00427748"/>
    <w:rsid w:val="004341A3"/>
    <w:rsid w:val="00435ABF"/>
    <w:rsid w:val="00450B78"/>
    <w:rsid w:val="00457C99"/>
    <w:rsid w:val="0049075B"/>
    <w:rsid w:val="004B1755"/>
    <w:rsid w:val="004F3DF1"/>
    <w:rsid w:val="004F6070"/>
    <w:rsid w:val="005035C1"/>
    <w:rsid w:val="0051202A"/>
    <w:rsid w:val="00514246"/>
    <w:rsid w:val="005225AB"/>
    <w:rsid w:val="00574A21"/>
    <w:rsid w:val="005817A6"/>
    <w:rsid w:val="00583978"/>
    <w:rsid w:val="00597B4C"/>
    <w:rsid w:val="005A4B97"/>
    <w:rsid w:val="005A5CAE"/>
    <w:rsid w:val="005B5F47"/>
    <w:rsid w:val="005C168B"/>
    <w:rsid w:val="005D2825"/>
    <w:rsid w:val="00600F67"/>
    <w:rsid w:val="00604F59"/>
    <w:rsid w:val="00611BE0"/>
    <w:rsid w:val="00632C99"/>
    <w:rsid w:val="006620CF"/>
    <w:rsid w:val="00682EF8"/>
    <w:rsid w:val="00706A7E"/>
    <w:rsid w:val="00732B6F"/>
    <w:rsid w:val="007403DF"/>
    <w:rsid w:val="007437D2"/>
    <w:rsid w:val="00787FD9"/>
    <w:rsid w:val="00790D51"/>
    <w:rsid w:val="007C1679"/>
    <w:rsid w:val="007D77DD"/>
    <w:rsid w:val="007E67D0"/>
    <w:rsid w:val="007F127C"/>
    <w:rsid w:val="0080253B"/>
    <w:rsid w:val="008200A1"/>
    <w:rsid w:val="008506EA"/>
    <w:rsid w:val="008578BF"/>
    <w:rsid w:val="008621F4"/>
    <w:rsid w:val="00874DD2"/>
    <w:rsid w:val="00875221"/>
    <w:rsid w:val="008837A1"/>
    <w:rsid w:val="008C633D"/>
    <w:rsid w:val="00904DF5"/>
    <w:rsid w:val="0091277D"/>
    <w:rsid w:val="0091393B"/>
    <w:rsid w:val="00915F05"/>
    <w:rsid w:val="00922078"/>
    <w:rsid w:val="0094137B"/>
    <w:rsid w:val="009846CC"/>
    <w:rsid w:val="00985897"/>
    <w:rsid w:val="00992876"/>
    <w:rsid w:val="009D02D4"/>
    <w:rsid w:val="009E140F"/>
    <w:rsid w:val="009E4368"/>
    <w:rsid w:val="009F3688"/>
    <w:rsid w:val="009F417E"/>
    <w:rsid w:val="009F7FD1"/>
    <w:rsid w:val="00A06033"/>
    <w:rsid w:val="00A23790"/>
    <w:rsid w:val="00A2496B"/>
    <w:rsid w:val="00A36B68"/>
    <w:rsid w:val="00A933F6"/>
    <w:rsid w:val="00A97A41"/>
    <w:rsid w:val="00AA13F1"/>
    <w:rsid w:val="00AB0559"/>
    <w:rsid w:val="00AB17CC"/>
    <w:rsid w:val="00AC1BEE"/>
    <w:rsid w:val="00AC1D8B"/>
    <w:rsid w:val="00AC64FA"/>
    <w:rsid w:val="00AE3E34"/>
    <w:rsid w:val="00AF0B22"/>
    <w:rsid w:val="00AF5540"/>
    <w:rsid w:val="00B07F83"/>
    <w:rsid w:val="00B25A01"/>
    <w:rsid w:val="00B36719"/>
    <w:rsid w:val="00B65F49"/>
    <w:rsid w:val="00B83276"/>
    <w:rsid w:val="00BA786F"/>
    <w:rsid w:val="00BB268A"/>
    <w:rsid w:val="00BB3540"/>
    <w:rsid w:val="00BB36E2"/>
    <w:rsid w:val="00BD1A66"/>
    <w:rsid w:val="00C125C1"/>
    <w:rsid w:val="00C453D3"/>
    <w:rsid w:val="00C46C9F"/>
    <w:rsid w:val="00C5422C"/>
    <w:rsid w:val="00C80384"/>
    <w:rsid w:val="00C81DAF"/>
    <w:rsid w:val="00C8618D"/>
    <w:rsid w:val="00C91131"/>
    <w:rsid w:val="00CC01A0"/>
    <w:rsid w:val="00CC56D5"/>
    <w:rsid w:val="00CC6D48"/>
    <w:rsid w:val="00CE198F"/>
    <w:rsid w:val="00D008F2"/>
    <w:rsid w:val="00D11667"/>
    <w:rsid w:val="00D62B2E"/>
    <w:rsid w:val="00D65F1B"/>
    <w:rsid w:val="00DB565E"/>
    <w:rsid w:val="00DC3EDF"/>
    <w:rsid w:val="00DD139E"/>
    <w:rsid w:val="00DD6ACD"/>
    <w:rsid w:val="00DD6C33"/>
    <w:rsid w:val="00DF199D"/>
    <w:rsid w:val="00E1493B"/>
    <w:rsid w:val="00E44A16"/>
    <w:rsid w:val="00E92A66"/>
    <w:rsid w:val="00E9670E"/>
    <w:rsid w:val="00EA2D13"/>
    <w:rsid w:val="00EC1169"/>
    <w:rsid w:val="00ED7684"/>
    <w:rsid w:val="00EF1986"/>
    <w:rsid w:val="00EF2874"/>
    <w:rsid w:val="00F0647D"/>
    <w:rsid w:val="00F1730D"/>
    <w:rsid w:val="00F17A85"/>
    <w:rsid w:val="00F244DC"/>
    <w:rsid w:val="00F305CB"/>
    <w:rsid w:val="00F52F03"/>
    <w:rsid w:val="00F549FE"/>
    <w:rsid w:val="00F71209"/>
    <w:rsid w:val="00FF6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DA1348"/>
  <w15:docId w15:val="{85B0F707-7011-4ADF-BD0C-C55ABE1D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17CC"/>
    <w:rPr>
      <w:rFonts w:ascii="Tahoma" w:hAnsi="Tahoma" w:cs="Tahoma"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3EDF"/>
    <w:rPr>
      <w:sz w:val="16"/>
      <w:szCs w:val="16"/>
    </w:rPr>
  </w:style>
  <w:style w:type="character" w:styleId="a5">
    <w:name w:val="Hyperlink"/>
    <w:rsid w:val="004F3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D1B26-EF19-493A-BE73-D8C53A06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Федерация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Наталья Реброва</cp:lastModifiedBy>
  <cp:revision>9</cp:revision>
  <cp:lastPrinted>2017-01-26T09:50:00Z</cp:lastPrinted>
  <dcterms:created xsi:type="dcterms:W3CDTF">2017-11-06T14:28:00Z</dcterms:created>
  <dcterms:modified xsi:type="dcterms:W3CDTF">2019-11-10T13:47:00Z</dcterms:modified>
</cp:coreProperties>
</file>